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98965" w14:textId="3FC94222" w:rsidR="003B28E6" w:rsidRPr="00F57B00" w:rsidRDefault="00CF5C66">
      <w:pPr>
        <w:rPr>
          <w:b/>
        </w:rPr>
      </w:pPr>
      <w:r w:rsidRPr="00F57B00">
        <w:rPr>
          <w:b/>
        </w:rPr>
        <w:t>BLACK STUMP TOUR of C</w:t>
      </w:r>
      <w:r w:rsidR="00F57B00" w:rsidRPr="00F57B00">
        <w:rPr>
          <w:b/>
        </w:rPr>
        <w:t>ENTRAL WEST</w:t>
      </w:r>
      <w:r w:rsidR="008C7378">
        <w:rPr>
          <w:b/>
        </w:rPr>
        <w:t xml:space="preserve"> - 28 to 30 March 2019</w:t>
      </w:r>
    </w:p>
    <w:p w14:paraId="15C8B818" w14:textId="77777777" w:rsidR="00CF5C66" w:rsidRDefault="00CF5C66">
      <w:r>
        <w:t>There is something for everyone at the Black Stump this year.</w:t>
      </w:r>
    </w:p>
    <w:p w14:paraId="504B205F" w14:textId="1462DC3E" w:rsidR="00CF5C66" w:rsidRDefault="00CF5C66">
      <w:r>
        <w:t xml:space="preserve">The Cruising Tour will have the best roads possible and </w:t>
      </w:r>
      <w:r w:rsidR="00F57B00">
        <w:t xml:space="preserve">will </w:t>
      </w:r>
      <w:r>
        <w:t xml:space="preserve">see some great countryside as well as being up close and personal at the closed road tests that the </w:t>
      </w:r>
      <w:bookmarkStart w:id="0" w:name="_GoBack"/>
      <w:bookmarkEnd w:id="0"/>
      <w:r>
        <w:t>Road Runner teams will be doing. Cruising Tour participants can do a convoy inspection of the closed road sections as part of the deal.</w:t>
      </w:r>
    </w:p>
    <w:p w14:paraId="6D25CA6E" w14:textId="77777777" w:rsidR="00CF5C66" w:rsidRDefault="00CF5C66">
      <w:r>
        <w:t>Social competitors can do the Cruising Tour course and visit the test areas as well.</w:t>
      </w:r>
    </w:p>
    <w:p w14:paraId="5DD3C9B5" w14:textId="77777777" w:rsidR="00CF5C66" w:rsidRDefault="00CF5C66">
      <w:r>
        <w:t xml:space="preserve">Just want speed then the Road Runner is for you. Fully route charted Touring Direct Sections will take you around the course to the Closed Test Areas. There will be about 14 Closed Road Sections up to 5kms long over the 3 days and possibly 6 </w:t>
      </w:r>
      <w:proofErr w:type="spellStart"/>
      <w:r>
        <w:t>khanacross</w:t>
      </w:r>
      <w:proofErr w:type="spellEnd"/>
      <w:r>
        <w:t xml:space="preserve"> road tests to keep you on your toes.</w:t>
      </w:r>
    </w:p>
    <w:p w14:paraId="20EE0663" w14:textId="77777777" w:rsidR="00CF5C66" w:rsidRDefault="00CF5C66">
      <w:r>
        <w:t xml:space="preserve">For those that like the old style rallies of yesteryear there will be Touring Road Sections interspersed with navigation tests (designed from the Barry Ferguson Classic events – BFCs) to get you to the Closed Test Areas. </w:t>
      </w:r>
    </w:p>
    <w:p w14:paraId="6677D170" w14:textId="2CE29F7B" w:rsidR="00CF5C66" w:rsidRDefault="004F1580">
      <w:r>
        <w:t>Yes</w:t>
      </w:r>
      <w:r w:rsidR="009A6DCD">
        <w:t>,</w:t>
      </w:r>
      <w:r>
        <w:t xml:space="preserve"> you can do the Road Runner events as well as the BFC tests. The timing and course has been designed for that.</w:t>
      </w:r>
    </w:p>
    <w:p w14:paraId="1DAAAED9" w14:textId="0D0CE9F5" w:rsidR="004F1580" w:rsidRDefault="004F1580">
      <w:r>
        <w:t>To top it all there is a rebirth of the Night Owl. Arthur Evans’ great event of almo</w:t>
      </w:r>
      <w:r w:rsidR="00304128">
        <w:t>st a decade ago is being reborn.  He will be running the new “Owlet” over 4 hours on the evening of the first day. Again trying to get the game back to where it was.</w:t>
      </w:r>
    </w:p>
    <w:p w14:paraId="380289A8" w14:textId="72553811" w:rsidR="00304128" w:rsidRDefault="00304128">
      <w:r>
        <w:t xml:space="preserve">There will be the normal presentation on the Saturday evening and a few of the wild and </w:t>
      </w:r>
      <w:r w:rsidR="009A6DCD">
        <w:t>woolly</w:t>
      </w:r>
      <w:r>
        <w:t xml:space="preserve"> stories from Barry Ferguson, Bob Watson and Dave Johnson </w:t>
      </w:r>
      <w:proofErr w:type="gramStart"/>
      <w:r>
        <w:t>during the course of</w:t>
      </w:r>
      <w:proofErr w:type="gramEnd"/>
      <w:r>
        <w:t xml:space="preserve"> the evening.</w:t>
      </w:r>
    </w:p>
    <w:p w14:paraId="5467CF2B" w14:textId="77777777" w:rsidR="00304128" w:rsidRDefault="00304128">
      <w:r>
        <w:t xml:space="preserve">Now about vehicles for the Black Stump. </w:t>
      </w:r>
    </w:p>
    <w:p w14:paraId="2D8375FF" w14:textId="77777777" w:rsidR="00304128" w:rsidRDefault="00304128">
      <w:r>
        <w:t>Apart from the Road Runner you can bring what you like as long as it is registered and in good condition.</w:t>
      </w:r>
    </w:p>
    <w:p w14:paraId="27527528" w14:textId="77777777" w:rsidR="00304128" w:rsidRDefault="00304128">
      <w:r>
        <w:t>A sump guard might be a good idea if you are doing the “Back to the 60s” but the rest will be good graded roads.</w:t>
      </w:r>
    </w:p>
    <w:p w14:paraId="216537E1" w14:textId="78284712" w:rsidR="00304128" w:rsidRDefault="00304128">
      <w:r>
        <w:t xml:space="preserve">For the Road Runner you will be restricted to Historic or Classic Cars that are </w:t>
      </w:r>
      <w:r w:rsidR="00046BC2">
        <w:t>Two-wheel</w:t>
      </w:r>
      <w:r>
        <w:t xml:space="preserve"> drive and normally aspirated.</w:t>
      </w:r>
      <w:r w:rsidR="004C3213">
        <w:t xml:space="preserve"> While roll over protection</w:t>
      </w:r>
      <w:r w:rsidR="00105B24">
        <w:t xml:space="preserve"> (ROP)</w:t>
      </w:r>
      <w:r w:rsidR="004C3213">
        <w:t xml:space="preserve"> is recommended, cars without ROP will be accepted in the Road Runner</w:t>
      </w:r>
      <w:r w:rsidR="00105B24">
        <w:t>.</w:t>
      </w:r>
      <w:r w:rsidR="004C3213">
        <w:t xml:space="preserve"> </w:t>
      </w:r>
    </w:p>
    <w:p w14:paraId="431D7CFE" w14:textId="56B971A9" w:rsidR="00495C8A" w:rsidRDefault="00495C8A">
      <w:r>
        <w:t>Licences</w:t>
      </w:r>
      <w:r w:rsidR="00046BC2">
        <w:t>:</w:t>
      </w:r>
      <w:r>
        <w:t xml:space="preserve"> The equivalent of a CAMS 2NS (or better) licence is needed for all except the Road Runner. For the Road Runner the equivalent of a 2S or better required.</w:t>
      </w:r>
    </w:p>
    <w:p w14:paraId="0653ECB6" w14:textId="76BDA826" w:rsidR="00046BC2" w:rsidRDefault="00046BC2">
      <w:r w:rsidRPr="008C7378">
        <w:rPr>
          <w:b/>
        </w:rPr>
        <w:t>Enquiries – Dave Johnson</w:t>
      </w:r>
      <w:r>
        <w:t xml:space="preserve">, </w:t>
      </w:r>
      <w:r>
        <w:rPr>
          <w:color w:val="333333"/>
          <w:shd w:val="clear" w:color="auto" w:fill="FCFCFC"/>
        </w:rPr>
        <w:t>0428 299 443</w:t>
      </w:r>
      <w:r w:rsidR="008C7378">
        <w:rPr>
          <w:color w:val="333333"/>
          <w:shd w:val="clear" w:color="auto" w:fill="FCFCFC"/>
        </w:rPr>
        <w:t xml:space="preserve">, </w:t>
      </w:r>
      <w:hyperlink r:id="rId4" w:history="1">
        <w:r w:rsidR="008C7378">
          <w:rPr>
            <w:rStyle w:val="Hyperlink"/>
            <w:rFonts w:ascii="inherit" w:hAnsi="inherit"/>
            <w:color w:val="0401AC"/>
            <w:bdr w:val="none" w:sz="0" w:space="0" w:color="auto" w:frame="1"/>
            <w:shd w:val="clear" w:color="auto" w:fill="FCFCFC"/>
          </w:rPr>
          <w:t>david@nswrallyheritage.com</w:t>
        </w:r>
      </w:hyperlink>
    </w:p>
    <w:p w14:paraId="5D50F656" w14:textId="77777777" w:rsidR="00CF5C66" w:rsidRDefault="00CF5C66"/>
    <w:sectPr w:rsidR="00CF5C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C66"/>
    <w:rsid w:val="00046BC2"/>
    <w:rsid w:val="00105B24"/>
    <w:rsid w:val="00304128"/>
    <w:rsid w:val="0033129A"/>
    <w:rsid w:val="003B28E6"/>
    <w:rsid w:val="00495C8A"/>
    <w:rsid w:val="004C3213"/>
    <w:rsid w:val="004F1580"/>
    <w:rsid w:val="008C7378"/>
    <w:rsid w:val="008E75BB"/>
    <w:rsid w:val="009A6DCD"/>
    <w:rsid w:val="00CF5C66"/>
    <w:rsid w:val="00EA5831"/>
    <w:rsid w:val="00F57B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F7050"/>
  <w15:docId w15:val="{28BAE2B8-9738-4FE8-9ABC-278D9166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73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lsinfiel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Batten</cp:lastModifiedBy>
  <cp:revision>5</cp:revision>
  <cp:lastPrinted>2019-01-15T00:08:00Z</cp:lastPrinted>
  <dcterms:created xsi:type="dcterms:W3CDTF">2019-01-14T23:58:00Z</dcterms:created>
  <dcterms:modified xsi:type="dcterms:W3CDTF">2019-01-15T00:08:00Z</dcterms:modified>
</cp:coreProperties>
</file>